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MCQ Answers – Telling the Time in English (A1)</w:t>
      </w:r>
    </w:p>
    <w:p>
      <w:r>
        <w:t>1. c) Time</w:t>
      </w:r>
    </w:p>
    <w:p>
      <w:r>
        <w:t>2. c) Two o’clock</w:t>
      </w:r>
    </w:p>
    <w:p>
      <w:r>
        <w:t>3. a) 2:05</w:t>
      </w:r>
    </w:p>
    <w:p>
      <w:r>
        <w:t>4. b) 2:15</w:t>
      </w:r>
    </w:p>
    <w:p>
      <w:r>
        <w:t>5. d) 2:30</w:t>
      </w:r>
    </w:p>
    <w:p>
      <w:r>
        <w:t>6. c) 2:40</w:t>
      </w:r>
    </w:p>
    <w:p>
      <w:r>
        <w:t>7. c) 2:45</w:t>
      </w:r>
    </w:p>
    <w:p>
      <w:r>
        <w:t>8. b) 2:50</w:t>
      </w:r>
    </w:p>
    <w:p>
      <w:r>
        <w:t>9. b) Twenty-five past two</w:t>
      </w:r>
    </w:p>
    <w:p>
      <w:r>
        <w:t>10. b) Twenty-five to three</w:t>
      </w:r>
    </w:p>
    <w:p>
      <w:r>
        <w:t>11. c) 2:55</w:t>
      </w:r>
    </w:p>
    <w:p>
      <w:r>
        <w:t>12. c) Two thirty</w:t>
      </w:r>
    </w:p>
    <w:p>
      <w:r>
        <w:t>13. b) It’s five past two</w:t>
      </w:r>
    </w:p>
    <w:p>
      <w:r>
        <w:t>14. a) Exactly on the hour</w:t>
      </w:r>
    </w:p>
    <w:p>
      <w:r>
        <w:t>15. b) Three o’clock</w:t>
      </w:r>
    </w:p>
    <w:p>
      <w:r>
        <w:t>16. c) 2:20</w:t>
      </w:r>
    </w:p>
    <w:p>
      <w:r>
        <w:t>17. c) 2:35</w:t>
      </w:r>
    </w:p>
    <w:p>
      <w:r>
        <w:t>18. a) The hour</w:t>
      </w:r>
    </w:p>
    <w:p>
      <w:r>
        <w:t>19. b) Ten past two</w:t>
      </w:r>
    </w:p>
    <w:p>
      <w:r>
        <w:t>20. c) Learn how to tell the time in English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